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E67795B" w14:textId="2960342C" w:rsidR="001D4A9B" w:rsidRPr="00D52C02" w:rsidRDefault="00FA527A" w:rsidP="00D52C02">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3765AC68"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0DA3BCE1"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3E1CA39E" w14:textId="77777777" w:rsidR="004D1633" w:rsidRPr="004D1633" w:rsidRDefault="004D1633" w:rsidP="00794A21">
      <w:pPr>
        <w:shd w:val="clear" w:color="auto" w:fill="FFFFFF"/>
        <w:spacing w:after="0" w:line="240" w:lineRule="auto"/>
        <w:rPr>
          <w:rFonts w:ascii="Arial" w:eastAsia="Times New Roman" w:hAnsi="Arial" w:cs="Arial"/>
          <w:color w:val="000000"/>
        </w:rPr>
      </w:pPr>
    </w:p>
    <w:p w14:paraId="32A39F3E"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b/>
          <w:bCs/>
          <w:color w:val="000000"/>
        </w:rPr>
        <w:t>PROJECT COORDINATOR</w:t>
      </w:r>
      <w:r w:rsidRPr="00C41CCF">
        <w:rPr>
          <w:rFonts w:ascii="Arial" w:eastAsia="Times New Roman" w:hAnsi="Arial" w:cs="Arial"/>
          <w:color w:val="000000"/>
        </w:rPr>
        <w:br/>
      </w:r>
      <w:r w:rsidRPr="00C41CCF">
        <w:rPr>
          <w:rFonts w:ascii="Arial" w:eastAsia="Times New Roman" w:hAnsi="Arial" w:cs="Arial"/>
          <w:b/>
          <w:bCs/>
          <w:color w:val="000000"/>
        </w:rPr>
        <w:t>CHICAGO DEPARTMENT OF AVIATION</w:t>
      </w:r>
      <w:r w:rsidRPr="00C41CCF">
        <w:rPr>
          <w:rFonts w:ascii="Arial" w:eastAsia="Times New Roman" w:hAnsi="Arial" w:cs="Arial"/>
          <w:color w:val="000000"/>
        </w:rPr>
        <w:br/>
      </w:r>
      <w:r w:rsidRPr="00C41CCF">
        <w:rPr>
          <w:rFonts w:ascii="Arial" w:eastAsia="Times New Roman" w:hAnsi="Arial" w:cs="Arial"/>
          <w:b/>
          <w:bCs/>
          <w:color w:val="000000"/>
        </w:rPr>
        <w:t>CDA/MIS Section</w:t>
      </w:r>
      <w:r w:rsidRPr="00C41CCF">
        <w:rPr>
          <w:rFonts w:ascii="Arial" w:eastAsia="Times New Roman" w:hAnsi="Arial" w:cs="Arial"/>
          <w:color w:val="000000"/>
        </w:rPr>
        <w:br/>
      </w:r>
      <w:r w:rsidRPr="00C41CCF">
        <w:rPr>
          <w:rFonts w:ascii="Arial" w:eastAsia="Times New Roman" w:hAnsi="Arial" w:cs="Arial"/>
          <w:b/>
          <w:bCs/>
          <w:color w:val="000000"/>
        </w:rPr>
        <w:t>Number of Positions: 1</w:t>
      </w:r>
      <w:r w:rsidRPr="00C41CCF">
        <w:rPr>
          <w:rFonts w:ascii="Arial" w:eastAsia="Times New Roman" w:hAnsi="Arial" w:cs="Arial"/>
          <w:color w:val="000000"/>
        </w:rPr>
        <w:br/>
      </w:r>
      <w:r w:rsidRPr="00C41CCF">
        <w:rPr>
          <w:rFonts w:ascii="Arial" w:eastAsia="Times New Roman" w:hAnsi="Arial" w:cs="Arial"/>
          <w:b/>
          <w:bCs/>
          <w:color w:val="000000"/>
        </w:rPr>
        <w:t>(Additional vacancies possible pending budget approval)</w:t>
      </w:r>
      <w:r w:rsidRPr="00C41CCF">
        <w:rPr>
          <w:rFonts w:ascii="Arial" w:eastAsia="Times New Roman" w:hAnsi="Arial" w:cs="Arial"/>
          <w:color w:val="000000"/>
        </w:rPr>
        <w:br/>
      </w:r>
      <w:r w:rsidRPr="00C41CCF">
        <w:rPr>
          <w:rFonts w:ascii="Arial" w:eastAsia="Times New Roman" w:hAnsi="Arial" w:cs="Arial"/>
          <w:b/>
          <w:bCs/>
          <w:color w:val="000000"/>
        </w:rPr>
        <w:t>Starting Annual Salary: B14, $75,336.00/year</w:t>
      </w:r>
    </w:p>
    <w:p w14:paraId="4A20EC88" w14:textId="3E3BD1FF"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b/>
          <w:bCs/>
          <w:color w:val="000000"/>
        </w:rPr>
        <w:t>Applications for this position will be accepted from 4/15/26 until 11:59pm CDT on 4/30/26</w:t>
      </w:r>
      <w:r w:rsidRPr="00C41CCF">
        <w:rPr>
          <w:rFonts w:ascii="Arial" w:eastAsia="Times New Roman" w:hAnsi="Arial" w:cs="Arial"/>
          <w:color w:val="000000"/>
        </w:rPr>
        <w:t> </w:t>
      </w:r>
      <w:r w:rsidRPr="00C41CCF">
        <w:rPr>
          <w:rFonts w:ascii="Arial" w:eastAsia="Times New Roman" w:hAnsi="Arial" w:cs="Arial"/>
          <w:color w:val="000000"/>
        </w:rPr>
        <w:br/>
        <w:t> </w:t>
      </w:r>
    </w:p>
    <w:p w14:paraId="6C1F0388"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color w:val="000000"/>
        </w:rPr>
        <w:t>The Project Coordinator supports IT and Telecommunications initiatives across the Chicago Department of Aviation environment serving both O'Hare and Midway International Airports. </w:t>
      </w:r>
      <w:r w:rsidRPr="00C41CCF">
        <w:rPr>
          <w:rFonts w:ascii="Arial" w:eastAsia="Times New Roman" w:hAnsi="Arial" w:cs="Arial"/>
          <w:color w:val="000000"/>
        </w:rPr>
        <w:br/>
        <w:t> </w:t>
      </w:r>
    </w:p>
    <w:p w14:paraId="7CD76859"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b/>
          <w:bCs/>
          <w:color w:val="000000"/>
        </w:rPr>
        <w:t>ESSENTIAL DUTIES</w:t>
      </w:r>
      <w:r w:rsidRPr="00C41CCF">
        <w:rPr>
          <w:rFonts w:ascii="Arial" w:eastAsia="Times New Roman" w:hAnsi="Arial" w:cs="Arial"/>
          <w:color w:val="000000"/>
        </w:rPr>
        <w:t> </w:t>
      </w:r>
      <w:r w:rsidRPr="00C41CCF">
        <w:rPr>
          <w:rFonts w:ascii="Arial" w:eastAsia="Times New Roman" w:hAnsi="Arial" w:cs="Arial"/>
          <w:color w:val="000000"/>
        </w:rPr>
        <w:br/>
        <w:t>•    Assists in coordinating technology projects across multiple technical teams including network, server, and desktop support.</w:t>
      </w:r>
      <w:r w:rsidRPr="00C41CCF">
        <w:rPr>
          <w:rFonts w:ascii="Arial" w:eastAsia="Times New Roman" w:hAnsi="Arial" w:cs="Arial"/>
          <w:color w:val="000000"/>
        </w:rPr>
        <w:br/>
        <w:t>•    Tracks project tasks and timelines </w:t>
      </w:r>
      <w:r w:rsidRPr="00C41CCF">
        <w:rPr>
          <w:rFonts w:ascii="Arial" w:eastAsia="Times New Roman" w:hAnsi="Arial" w:cs="Arial"/>
          <w:color w:val="000000"/>
        </w:rPr>
        <w:br/>
        <w:t>•    Coordinate with internal teams, vendors, and City departments, </w:t>
      </w:r>
      <w:r w:rsidRPr="00C41CCF">
        <w:rPr>
          <w:rFonts w:ascii="Arial" w:eastAsia="Times New Roman" w:hAnsi="Arial" w:cs="Arial"/>
          <w:color w:val="000000"/>
        </w:rPr>
        <w:br/>
        <w:t>•    Conducts site walkthroughs when necessary and maintains project documentation and status updates.</w:t>
      </w:r>
      <w:r w:rsidRPr="00C41CCF">
        <w:rPr>
          <w:rFonts w:ascii="Arial" w:eastAsia="Times New Roman" w:hAnsi="Arial" w:cs="Arial"/>
          <w:color w:val="000000"/>
        </w:rPr>
        <w:br/>
        <w:t>•    Ensures projects are implemented efficiently while supporting operational requirements within the airport environment. </w:t>
      </w:r>
      <w:r w:rsidRPr="00C41CCF">
        <w:rPr>
          <w:rFonts w:ascii="Arial" w:eastAsia="Times New Roman" w:hAnsi="Arial" w:cs="Arial"/>
          <w:color w:val="000000"/>
        </w:rPr>
        <w:br/>
      </w:r>
      <w:r w:rsidRPr="00C41CCF">
        <w:rPr>
          <w:rFonts w:ascii="Arial" w:eastAsia="Times New Roman" w:hAnsi="Arial" w:cs="Arial"/>
          <w:i/>
          <w:iCs/>
          <w:color w:val="000000"/>
        </w:rPr>
        <w:t>Additional duties may be required for this position.</w:t>
      </w:r>
      <w:r w:rsidRPr="00C41CCF">
        <w:rPr>
          <w:rFonts w:ascii="Arial" w:eastAsia="Times New Roman" w:hAnsi="Arial" w:cs="Arial"/>
          <w:color w:val="000000"/>
        </w:rPr>
        <w:br/>
        <w:t> </w:t>
      </w:r>
      <w:r w:rsidRPr="00C41CCF">
        <w:rPr>
          <w:rFonts w:ascii="Arial" w:eastAsia="Times New Roman" w:hAnsi="Arial" w:cs="Arial"/>
          <w:color w:val="000000"/>
        </w:rPr>
        <w:br/>
      </w:r>
      <w:r w:rsidRPr="00C41CCF">
        <w:rPr>
          <w:rFonts w:ascii="Arial" w:eastAsia="Times New Roman" w:hAnsi="Arial" w:cs="Arial"/>
          <w:b/>
          <w:bCs/>
          <w:color w:val="000000"/>
        </w:rPr>
        <w:t>Location</w:t>
      </w:r>
      <w:r w:rsidRPr="00C41CCF">
        <w:rPr>
          <w:rFonts w:ascii="Arial" w:eastAsia="Times New Roman" w:hAnsi="Arial" w:cs="Arial"/>
          <w:color w:val="000000"/>
        </w:rPr>
        <w:t>: 8420 W. Bryn Mawr, Chicago, ILL</w:t>
      </w:r>
      <w:r w:rsidRPr="00C41CCF">
        <w:rPr>
          <w:rFonts w:ascii="Arial" w:eastAsia="Times New Roman" w:hAnsi="Arial" w:cs="Arial"/>
          <w:color w:val="000000"/>
        </w:rPr>
        <w:br/>
      </w:r>
      <w:r w:rsidRPr="00C41CCF">
        <w:rPr>
          <w:rFonts w:ascii="Arial" w:eastAsia="Times New Roman" w:hAnsi="Arial" w:cs="Arial"/>
          <w:b/>
          <w:bCs/>
          <w:color w:val="000000"/>
        </w:rPr>
        <w:t>Days</w:t>
      </w:r>
      <w:r w:rsidRPr="00C41CCF">
        <w:rPr>
          <w:rFonts w:ascii="Arial" w:eastAsia="Times New Roman" w:hAnsi="Arial" w:cs="Arial"/>
          <w:color w:val="000000"/>
        </w:rPr>
        <w:t>:    Monday-Friday </w:t>
      </w:r>
      <w:r w:rsidRPr="00C41CCF">
        <w:rPr>
          <w:rFonts w:ascii="Arial" w:eastAsia="Times New Roman" w:hAnsi="Arial" w:cs="Arial"/>
          <w:color w:val="000000"/>
        </w:rPr>
        <w:br/>
      </w:r>
      <w:r w:rsidRPr="00C41CCF">
        <w:rPr>
          <w:rFonts w:ascii="Arial" w:eastAsia="Times New Roman" w:hAnsi="Arial" w:cs="Arial"/>
          <w:b/>
          <w:bCs/>
          <w:color w:val="000000"/>
        </w:rPr>
        <w:t>Hours</w:t>
      </w:r>
      <w:r w:rsidRPr="00C41CCF">
        <w:rPr>
          <w:rFonts w:ascii="Arial" w:eastAsia="Times New Roman" w:hAnsi="Arial" w:cs="Arial"/>
          <w:color w:val="000000"/>
        </w:rPr>
        <w:t>: 8:30 AM to 4:30 PM </w:t>
      </w:r>
    </w:p>
    <w:p w14:paraId="6ECB068E"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b/>
          <w:bCs/>
          <w:color w:val="000000"/>
        </w:rPr>
        <w:t>THIS POSITION IS IN THE CAREER SERVICE</w:t>
      </w:r>
      <w:r w:rsidRPr="00C41CCF">
        <w:rPr>
          <w:rFonts w:ascii="Arial" w:eastAsia="Times New Roman" w:hAnsi="Arial" w:cs="Arial"/>
          <w:color w:val="000000"/>
        </w:rPr>
        <w:br/>
        <w:t> </w:t>
      </w:r>
    </w:p>
    <w:p w14:paraId="7DC768E6"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color w:val="000000"/>
        </w:rPr>
        <w:t> </w:t>
      </w:r>
    </w:p>
    <w:p w14:paraId="66102E5F" w14:textId="77777777" w:rsidR="00C41CCF" w:rsidRPr="00C41CCF" w:rsidRDefault="00C41CCF" w:rsidP="00C41CCF">
      <w:pPr>
        <w:shd w:val="clear" w:color="auto" w:fill="FFFFFF"/>
        <w:spacing w:after="0" w:line="240" w:lineRule="auto"/>
        <w:rPr>
          <w:rFonts w:ascii="Arial" w:eastAsia="Times New Roman" w:hAnsi="Arial" w:cs="Arial"/>
          <w:b/>
          <w:bCs/>
          <w:color w:val="000000"/>
        </w:rPr>
      </w:pPr>
      <w:r w:rsidRPr="00C41CCF">
        <w:rPr>
          <w:rFonts w:ascii="Arial" w:eastAsia="Times New Roman" w:hAnsi="Arial" w:cs="Arial"/>
          <w:b/>
          <w:bCs/>
          <w:color w:val="000000"/>
        </w:rPr>
        <w:t>Qualifications</w:t>
      </w:r>
    </w:p>
    <w:p w14:paraId="15CFE53B"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color w:val="000000"/>
        </w:rPr>
        <w:t> </w:t>
      </w:r>
    </w:p>
    <w:p w14:paraId="6399BF6E"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color w:val="000000"/>
        </w:rPr>
        <w:t>•    Graduation from an accredited college or university with a Bachelor's degree, PLUS three (3) years of work experience performing or supporting project or program administration functions </w:t>
      </w:r>
      <w:r w:rsidRPr="00C41CCF">
        <w:rPr>
          <w:rFonts w:ascii="Arial" w:eastAsia="Times New Roman" w:hAnsi="Arial" w:cs="Arial"/>
          <w:color w:val="000000"/>
        </w:rPr>
        <w:br/>
      </w:r>
      <w:r w:rsidRPr="00C41CCF">
        <w:rPr>
          <w:rFonts w:ascii="Arial" w:eastAsia="Times New Roman" w:hAnsi="Arial" w:cs="Arial"/>
          <w:b/>
          <w:bCs/>
          <w:color w:val="000000"/>
        </w:rPr>
        <w:t>Should the above criteria not be fulfilled, the following options are acceptable: </w:t>
      </w:r>
      <w:r w:rsidRPr="00C41CCF">
        <w:rPr>
          <w:rFonts w:ascii="Arial" w:eastAsia="Times New Roman" w:hAnsi="Arial" w:cs="Arial"/>
          <w:color w:val="000000"/>
        </w:rPr>
        <w:br/>
        <w:t>•    Seven (7) years of work experience performing or supporting project or program administration functions </w:t>
      </w:r>
      <w:r w:rsidRPr="00C41CCF">
        <w:rPr>
          <w:rFonts w:ascii="Arial" w:eastAsia="Times New Roman" w:hAnsi="Arial" w:cs="Arial"/>
          <w:color w:val="000000"/>
        </w:rPr>
        <w:br/>
        <w:t>•    Graduation from an accredited college with an Associate’s degree, PLUS five (5) years of work experience performing or supporting project or program administration functions </w:t>
      </w:r>
      <w:r w:rsidRPr="00C41CCF">
        <w:rPr>
          <w:rFonts w:ascii="Arial" w:eastAsia="Times New Roman" w:hAnsi="Arial" w:cs="Arial"/>
          <w:color w:val="000000"/>
        </w:rPr>
        <w:br/>
        <w:t>•    Graduation from an accredited college or university with a Master's degree or higher, PLUS two (2) years of work experience performing or supporting project or program administration functions</w:t>
      </w:r>
    </w:p>
    <w:p w14:paraId="1C51C53E"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b/>
          <w:bCs/>
          <w:color w:val="000000"/>
        </w:rPr>
        <w:lastRenderedPageBreak/>
        <w:t>The candidate selected for hire must pass an airport background check and a Security Threat Assessment (STA)</w:t>
      </w:r>
    </w:p>
    <w:p w14:paraId="08088CAE" w14:textId="77777777"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color w:val="000000"/>
        </w:rPr>
        <w:t> </w:t>
      </w:r>
    </w:p>
    <w:p w14:paraId="40999193" w14:textId="77777777" w:rsid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b/>
          <w:bCs/>
          <w:color w:val="000000"/>
        </w:rPr>
        <w:t>SELECTION REQUIREMENTS </w:t>
      </w:r>
      <w:r w:rsidRPr="00C41CCF">
        <w:rPr>
          <w:rFonts w:ascii="Arial" w:eastAsia="Times New Roman" w:hAnsi="Arial" w:cs="Arial"/>
          <w:color w:val="000000"/>
        </w:rPr>
        <w:br/>
        <w:t>This position requires applicants to complete an interview.  The interviewed candidate(s) possessing the qualifications best suited to fulfill the responsibilities of the position will be selected.</w:t>
      </w:r>
      <w:r w:rsidRPr="00C41CCF">
        <w:rPr>
          <w:rFonts w:ascii="Arial" w:eastAsia="Times New Roman" w:hAnsi="Arial" w:cs="Arial"/>
          <w:color w:val="000000"/>
        </w:rPr>
        <w:br/>
        <w:t> </w:t>
      </w:r>
      <w:r w:rsidRPr="00C41CCF">
        <w:rPr>
          <w:rFonts w:ascii="Arial" w:eastAsia="Times New Roman" w:hAnsi="Arial" w:cs="Arial"/>
          <w:color w:val="000000"/>
        </w:rPr>
        <w:br/>
      </w:r>
      <w:r w:rsidRPr="00C41CCF">
        <w:rPr>
          <w:rFonts w:ascii="Arial" w:eastAsia="Times New Roman" w:hAnsi="Arial" w:cs="Arial"/>
          <w:b/>
          <w:bCs/>
          <w:color w:val="000000"/>
        </w:rPr>
        <w:t>For Information on our employees benefits please visit our benefits website at: </w:t>
      </w:r>
      <w:r w:rsidRPr="00C41CCF">
        <w:rPr>
          <w:rFonts w:ascii="Arial" w:eastAsia="Times New Roman" w:hAnsi="Arial" w:cs="Arial"/>
          <w:color w:val="000000"/>
        </w:rPr>
        <w:t> </w:t>
      </w:r>
      <w:r w:rsidRPr="00C41CCF">
        <w:rPr>
          <w:rFonts w:ascii="Arial" w:eastAsia="Times New Roman" w:hAnsi="Arial" w:cs="Arial"/>
          <w:color w:val="000000"/>
        </w:rPr>
        <w:br/>
      </w:r>
      <w:r w:rsidRPr="00C41CCF">
        <w:rPr>
          <w:rFonts w:ascii="Arial" w:eastAsia="Times New Roman" w:hAnsi="Arial" w:cs="Arial"/>
          <w:color w:val="000000"/>
          <w:u w:val="single"/>
        </w:rPr>
        <w:t>https://www.chicago.gov/city/en/depts/fin/benefits-office.html </w:t>
      </w:r>
      <w:r w:rsidRPr="00C41CCF">
        <w:rPr>
          <w:rFonts w:ascii="Arial" w:eastAsia="Times New Roman" w:hAnsi="Arial" w:cs="Arial"/>
          <w:color w:val="000000"/>
        </w:rPr>
        <w:br/>
      </w:r>
      <w:r w:rsidRPr="00C41CCF">
        <w:rPr>
          <w:rFonts w:ascii="Arial" w:eastAsia="Times New Roman" w:hAnsi="Arial" w:cs="Arial"/>
          <w:color w:val="000000"/>
        </w:rPr>
        <w:br/>
      </w:r>
      <w:r w:rsidRPr="00C41CCF">
        <w:rPr>
          <w:rFonts w:ascii="Arial" w:eastAsia="Times New Roman" w:hAnsi="Arial" w:cs="Arial"/>
          <w:b/>
          <w:bCs/>
          <w:color w:val="000000"/>
        </w:rPr>
        <w:t>For Information on our salary and title structure visit our classifications website at:</w:t>
      </w:r>
      <w:r w:rsidRPr="00C41CCF">
        <w:rPr>
          <w:rFonts w:ascii="Arial" w:eastAsia="Times New Roman" w:hAnsi="Arial" w:cs="Arial"/>
          <w:color w:val="000000"/>
        </w:rPr>
        <w:t> </w:t>
      </w:r>
      <w:r w:rsidRPr="00C41CCF">
        <w:rPr>
          <w:rFonts w:ascii="Arial" w:eastAsia="Times New Roman" w:hAnsi="Arial" w:cs="Arial"/>
          <w:color w:val="000000"/>
        </w:rPr>
        <w:br/>
      </w:r>
      <w:r w:rsidRPr="00C41CCF">
        <w:rPr>
          <w:rFonts w:ascii="Arial" w:eastAsia="Times New Roman" w:hAnsi="Arial" w:cs="Arial"/>
          <w:color w:val="000000"/>
          <w:u w:val="single"/>
        </w:rPr>
        <w:t>https://www.chicago.gov/content/dam/city/depts/dhr/supp_info/JobClassification/2025_Classification_and_Pay_Plan.pdf</w:t>
      </w:r>
      <w:r w:rsidRPr="00C41CCF">
        <w:rPr>
          <w:rFonts w:ascii="Arial" w:eastAsia="Times New Roman" w:hAnsi="Arial" w:cs="Arial"/>
          <w:color w:val="000000"/>
        </w:rPr>
        <w:t> </w:t>
      </w:r>
      <w:r w:rsidRPr="00C41CCF">
        <w:rPr>
          <w:rFonts w:ascii="Arial" w:eastAsia="Times New Roman" w:hAnsi="Arial" w:cs="Arial"/>
          <w:color w:val="000000"/>
        </w:rPr>
        <w:br/>
      </w:r>
      <w:r w:rsidRPr="00C41CCF">
        <w:rPr>
          <w:rFonts w:ascii="Arial" w:eastAsia="Times New Roman" w:hAnsi="Arial" w:cs="Arial"/>
          <w:color w:val="000000"/>
        </w:rPr>
        <w:br/>
      </w:r>
      <w:r w:rsidRPr="00C41CCF">
        <w:rPr>
          <w:rFonts w:ascii="Arial" w:eastAsia="Times New Roman" w:hAnsi="Arial" w:cs="Arial"/>
          <w:b/>
          <w:bCs/>
          <w:color w:val="000000"/>
        </w:rPr>
        <w:t>APPLICATION EVALUATION</w:t>
      </w:r>
      <w:r w:rsidRPr="00C41CCF">
        <w:rPr>
          <w:rFonts w:ascii="Arial" w:eastAsia="Times New Roman" w:hAnsi="Arial" w:cs="Arial"/>
          <w:color w:val="000000"/>
        </w:rPr>
        <w:t xml:space="preserve">:  Initial evaluation will be based on information provided on the application and the documents submitted.  Department of Human Resource staff will review applications after the final posting date.  Staff will follow </w:t>
      </w:r>
      <w:proofErr w:type="gramStart"/>
      <w:r w:rsidRPr="00C41CCF">
        <w:rPr>
          <w:rFonts w:ascii="Arial" w:eastAsia="Times New Roman" w:hAnsi="Arial" w:cs="Arial"/>
          <w:color w:val="000000"/>
        </w:rPr>
        <w:t>any and all</w:t>
      </w:r>
      <w:proofErr w:type="gramEnd"/>
      <w:r w:rsidRPr="00C41CCF">
        <w:rPr>
          <w:rFonts w:ascii="Arial" w:eastAsia="Times New Roman" w:hAnsi="Arial" w:cs="Arial"/>
          <w:color w:val="00000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 </w:t>
      </w:r>
      <w:r w:rsidRPr="00C41CCF">
        <w:rPr>
          <w:rFonts w:ascii="Arial" w:eastAsia="Times New Roman" w:hAnsi="Arial" w:cs="Arial"/>
          <w:color w:val="000000"/>
        </w:rPr>
        <w:br/>
      </w:r>
      <w:r w:rsidRPr="00C41CCF">
        <w:rPr>
          <w:rFonts w:ascii="Arial" w:eastAsia="Times New Roman" w:hAnsi="Arial" w:cs="Arial"/>
          <w:b/>
          <w:bCs/>
          <w:color w:val="000000"/>
        </w:rPr>
        <w:t>COMMITMENT TO DIVERSITY</w:t>
      </w:r>
      <w:proofErr w:type="gramStart"/>
      <w:r w:rsidRPr="00C41CCF">
        <w:rPr>
          <w:rFonts w:ascii="Arial" w:eastAsia="Times New Roman" w:hAnsi="Arial" w:cs="Arial"/>
          <w:color w:val="000000"/>
        </w:rPr>
        <w:t>:  To</w:t>
      </w:r>
      <w:proofErr w:type="gramEnd"/>
      <w:r w:rsidRPr="00C41CCF">
        <w:rPr>
          <w:rFonts w:ascii="Arial" w:eastAsia="Times New Roman" w:hAnsi="Arial" w:cs="Arial"/>
          <w:color w:val="000000"/>
        </w:rPr>
        <w:t xml:space="preserve"> further our commitment to hiring applicants with diverse experience the City of Chicago has adopted the following ordinances 2-74-020 and 2-74-075.  The ordinances provide a preference </w:t>
      </w:r>
      <w:proofErr w:type="gramStart"/>
      <w:r w:rsidRPr="00C41CCF">
        <w:rPr>
          <w:rFonts w:ascii="Arial" w:eastAsia="Times New Roman" w:hAnsi="Arial" w:cs="Arial"/>
          <w:color w:val="000000"/>
        </w:rPr>
        <w:t>to</w:t>
      </w:r>
      <w:proofErr w:type="gramEnd"/>
      <w:r w:rsidRPr="00C41CCF">
        <w:rPr>
          <w:rFonts w:ascii="Arial" w:eastAsia="Times New Roman" w:hAnsi="Arial" w:cs="Arial"/>
          <w:color w:val="000000"/>
        </w:rPr>
        <w:t xml:space="preserve"> applicants who meet minimum qualifications and who are veterans of the Armed Forces, and/or residents of Socio-Economically Disadvantaged Areas (SEDA) and/or Chicago Public School (CPS) high school graduates to be referred to departments for consideration. These hiring preferences do not apply to bidders, as Collective Bargaining Agreements define the hiring process for bidders.  For positions covered by a collective bargaining agreement, bidders will be considered before external candidates.  To learn more about our hiring practices </w:t>
      </w:r>
      <w:r w:rsidRPr="00C41CCF">
        <w:rPr>
          <w:rFonts w:ascii="Arial" w:eastAsia="Times New Roman" w:hAnsi="Arial" w:cs="Arial"/>
          <w:color w:val="000000"/>
          <w:u w:val="single"/>
        </w:rPr>
        <w:t>click here</w:t>
      </w:r>
      <w:r w:rsidRPr="00C41CCF">
        <w:rPr>
          <w:rFonts w:ascii="Arial" w:eastAsia="Times New Roman" w:hAnsi="Arial" w:cs="Arial"/>
          <w:color w:val="000000"/>
        </w:rPr>
        <w:t>.   </w:t>
      </w:r>
    </w:p>
    <w:p w14:paraId="4B09A8AE" w14:textId="62D5D6AD" w:rsid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color w:val="000000"/>
        </w:rPr>
        <w:br/>
        <w:t>ALL REFERENCES TO POLITICAL SPONSORSHIP OR RECOMMENDATION MUST BE OMITTED FROM ALL APPLICATION MATERIALS SUBMITTED FOR CITY EMPLOYMENT.</w:t>
      </w:r>
    </w:p>
    <w:p w14:paraId="046FF898" w14:textId="77777777" w:rsidR="00C41CCF" w:rsidRPr="00C41CCF" w:rsidRDefault="00C41CCF" w:rsidP="00C41CCF">
      <w:pPr>
        <w:shd w:val="clear" w:color="auto" w:fill="FFFFFF"/>
        <w:spacing w:after="0" w:line="240" w:lineRule="auto"/>
        <w:rPr>
          <w:rFonts w:ascii="Arial" w:eastAsia="Times New Roman" w:hAnsi="Arial" w:cs="Arial"/>
          <w:color w:val="000000"/>
        </w:rPr>
      </w:pPr>
    </w:p>
    <w:p w14:paraId="68BE2D1E" w14:textId="77777777" w:rsidR="00C41CCF" w:rsidRDefault="00C41CCF" w:rsidP="00C41CCF">
      <w:pPr>
        <w:shd w:val="clear" w:color="auto" w:fill="FFFFFF"/>
        <w:spacing w:after="0" w:line="240" w:lineRule="auto"/>
        <w:rPr>
          <w:rFonts w:ascii="Arial" w:eastAsia="Times New Roman" w:hAnsi="Arial" w:cs="Arial"/>
          <w:b/>
          <w:bCs/>
          <w:color w:val="000000"/>
        </w:rPr>
      </w:pPr>
      <w:r w:rsidRPr="00C41CCF">
        <w:rPr>
          <w:rFonts w:ascii="Arial" w:eastAsia="Times New Roman" w:hAnsi="Arial" w:cs="Arial"/>
          <w:b/>
          <w:bCs/>
          <w:color w:val="000000"/>
        </w:rPr>
        <w:t>The City of Chicago is an Equal Employment Opportunity, Military Friendly, and Fair Chance Employer.</w:t>
      </w:r>
    </w:p>
    <w:p w14:paraId="4C990143" w14:textId="56A08FEC" w:rsidR="00C41CCF" w:rsidRPr="00C41CCF" w:rsidRDefault="00C41CCF" w:rsidP="00C41CCF">
      <w:pPr>
        <w:shd w:val="clear" w:color="auto" w:fill="FFFFFF"/>
        <w:spacing w:after="0" w:line="240" w:lineRule="auto"/>
        <w:rPr>
          <w:rFonts w:ascii="Arial" w:eastAsia="Times New Roman" w:hAnsi="Arial" w:cs="Arial"/>
          <w:color w:val="000000"/>
        </w:rPr>
      </w:pPr>
      <w:r w:rsidRPr="00C41CCF">
        <w:rPr>
          <w:rFonts w:ascii="Arial" w:eastAsia="Times New Roman" w:hAnsi="Arial" w:cs="Arial"/>
          <w:color w:val="000000"/>
        </w:rPr>
        <w:br/>
      </w:r>
      <w:r w:rsidRPr="00C41CCF">
        <w:rPr>
          <w:rFonts w:ascii="Arial" w:eastAsia="Times New Roman" w:hAnsi="Arial" w:cs="Arial"/>
          <w:b/>
          <w:bCs/>
          <w:color w:val="000000"/>
        </w:rPr>
        <w:t>City of Chicago</w:t>
      </w:r>
      <w:r w:rsidRPr="00C41CCF">
        <w:rPr>
          <w:rFonts w:ascii="Arial" w:eastAsia="Times New Roman" w:hAnsi="Arial" w:cs="Arial"/>
          <w:color w:val="000000"/>
        </w:rPr>
        <w:br/>
      </w:r>
      <w:r w:rsidRPr="00C41CCF">
        <w:rPr>
          <w:rFonts w:ascii="Arial" w:eastAsia="Times New Roman" w:hAnsi="Arial" w:cs="Arial"/>
          <w:b/>
          <w:bCs/>
          <w:color w:val="000000"/>
        </w:rPr>
        <w:t>Brandon Johnson, Mayor</w:t>
      </w:r>
      <w:r w:rsidRPr="00C41CCF">
        <w:rPr>
          <w:rFonts w:ascii="Arial" w:eastAsia="Times New Roman" w:hAnsi="Arial" w:cs="Arial"/>
          <w:color w:val="000000"/>
        </w:rPr>
        <w:br/>
        <w:t> </w:t>
      </w:r>
    </w:p>
    <w:p w14:paraId="6885CF50" w14:textId="77777777" w:rsidR="004D1633" w:rsidRPr="004D1633" w:rsidRDefault="004D1633" w:rsidP="00794A21">
      <w:pPr>
        <w:shd w:val="clear" w:color="auto" w:fill="FFFFFF"/>
        <w:spacing w:after="0" w:line="240" w:lineRule="auto"/>
        <w:rPr>
          <w:rFonts w:ascii="Arial" w:eastAsia="Times New Roman" w:hAnsi="Arial" w:cs="Arial"/>
          <w:color w:val="000000"/>
        </w:rPr>
      </w:pPr>
    </w:p>
    <w:p w14:paraId="01D67F06" w14:textId="77777777" w:rsidR="00BD4509" w:rsidRDefault="00BD4509" w:rsidP="00794A21">
      <w:pPr>
        <w:shd w:val="clear" w:color="auto" w:fill="FFFFFF"/>
        <w:spacing w:after="0" w:line="240" w:lineRule="auto"/>
        <w:rPr>
          <w:rFonts w:ascii="Arial" w:eastAsia="Times New Roman" w:hAnsi="Arial" w:cs="Arial"/>
          <w:color w:val="000000"/>
        </w:rPr>
      </w:pPr>
    </w:p>
    <w:p w14:paraId="6BF2D041" w14:textId="77777777" w:rsidR="00C41CCF" w:rsidRDefault="00C41CCF" w:rsidP="00794A21">
      <w:pPr>
        <w:shd w:val="clear" w:color="auto" w:fill="FFFFFF"/>
        <w:spacing w:after="0" w:line="240" w:lineRule="auto"/>
        <w:rPr>
          <w:rFonts w:ascii="Arial" w:eastAsia="Times New Roman" w:hAnsi="Arial" w:cs="Arial"/>
          <w:color w:val="000000"/>
        </w:rPr>
      </w:pPr>
    </w:p>
    <w:p w14:paraId="041D25DB" w14:textId="77777777" w:rsidR="00C41CCF" w:rsidRDefault="00C41CCF" w:rsidP="00794A21">
      <w:pPr>
        <w:shd w:val="clear" w:color="auto" w:fill="FFFFFF"/>
        <w:spacing w:after="0" w:line="240" w:lineRule="auto"/>
        <w:rPr>
          <w:rFonts w:ascii="Arial" w:eastAsia="Times New Roman" w:hAnsi="Arial" w:cs="Arial"/>
          <w:color w:val="000000"/>
        </w:rPr>
      </w:pPr>
    </w:p>
    <w:p w14:paraId="18011801" w14:textId="77777777" w:rsidR="00C41CCF" w:rsidRDefault="00C41CCF" w:rsidP="00794A21">
      <w:pPr>
        <w:shd w:val="clear" w:color="auto" w:fill="FFFFFF"/>
        <w:spacing w:after="0" w:line="240" w:lineRule="auto"/>
        <w:rPr>
          <w:rFonts w:ascii="Arial" w:eastAsia="Times New Roman" w:hAnsi="Arial" w:cs="Arial"/>
          <w:color w:val="000000"/>
        </w:rPr>
      </w:pPr>
    </w:p>
    <w:p w14:paraId="6628FC35" w14:textId="77777777" w:rsidR="00C41CCF" w:rsidRDefault="00C41CCF" w:rsidP="00794A21">
      <w:pPr>
        <w:shd w:val="clear" w:color="auto" w:fill="FFFFFF"/>
        <w:spacing w:after="0" w:line="240" w:lineRule="auto"/>
        <w:rPr>
          <w:rFonts w:ascii="Arial" w:eastAsia="Times New Roman" w:hAnsi="Arial" w:cs="Arial"/>
          <w:color w:val="000000"/>
        </w:rPr>
      </w:pPr>
    </w:p>
    <w:p w14:paraId="06D9E449" w14:textId="77777777" w:rsidR="00C41CCF" w:rsidRDefault="00C41CCF" w:rsidP="00794A21">
      <w:pPr>
        <w:shd w:val="clear" w:color="auto" w:fill="FFFFFF"/>
        <w:spacing w:after="0" w:line="240" w:lineRule="auto"/>
        <w:rPr>
          <w:rFonts w:ascii="Arial" w:eastAsia="Times New Roman" w:hAnsi="Arial" w:cs="Arial"/>
          <w:color w:val="000000"/>
        </w:rPr>
      </w:pPr>
    </w:p>
    <w:p w14:paraId="5231E2FA" w14:textId="77777777" w:rsidR="00C41CCF" w:rsidRDefault="00C41CCF" w:rsidP="00794A21">
      <w:pPr>
        <w:shd w:val="clear" w:color="auto" w:fill="FFFFFF"/>
        <w:spacing w:after="0" w:line="240" w:lineRule="auto"/>
        <w:rPr>
          <w:rFonts w:ascii="Arial" w:eastAsia="Times New Roman" w:hAnsi="Arial" w:cs="Arial"/>
          <w:color w:val="000000"/>
        </w:rPr>
      </w:pPr>
    </w:p>
    <w:p w14:paraId="70151E45" w14:textId="77777777" w:rsidR="00C41CCF" w:rsidRDefault="00C41CCF" w:rsidP="00794A21">
      <w:pPr>
        <w:shd w:val="clear" w:color="auto" w:fill="FFFFFF"/>
        <w:spacing w:after="0" w:line="240" w:lineRule="auto"/>
        <w:rPr>
          <w:rFonts w:ascii="Arial" w:eastAsia="Times New Roman" w:hAnsi="Arial" w:cs="Arial"/>
          <w:color w:val="000000"/>
        </w:rPr>
      </w:pPr>
    </w:p>
    <w:p w14:paraId="6164A6C3" w14:textId="77777777" w:rsidR="00C41CCF" w:rsidRDefault="00C41CCF" w:rsidP="00794A21">
      <w:pPr>
        <w:shd w:val="clear" w:color="auto" w:fill="FFFFFF"/>
        <w:spacing w:after="0" w:line="240" w:lineRule="auto"/>
        <w:rPr>
          <w:rFonts w:ascii="Arial" w:eastAsia="Times New Roman" w:hAnsi="Arial" w:cs="Arial"/>
          <w:color w:val="000000"/>
        </w:rPr>
      </w:pPr>
    </w:p>
    <w:p w14:paraId="5BFCDEDC" w14:textId="77777777" w:rsidR="00C41CCF" w:rsidRPr="004D1633" w:rsidRDefault="00C41CCF" w:rsidP="00794A21">
      <w:pPr>
        <w:shd w:val="clear" w:color="auto" w:fill="FFFFFF"/>
        <w:spacing w:after="0" w:line="240" w:lineRule="auto"/>
        <w:rPr>
          <w:rFonts w:ascii="Arial" w:eastAsia="Times New Roman" w:hAnsi="Arial" w:cs="Arial"/>
          <w:color w:val="000000"/>
        </w:rPr>
      </w:pPr>
    </w:p>
    <w:p w14:paraId="55DBEE8D" w14:textId="77777777" w:rsidR="008713E2" w:rsidRPr="004D1633" w:rsidRDefault="008713E2" w:rsidP="00794A21">
      <w:pPr>
        <w:shd w:val="clear" w:color="auto" w:fill="FFFFFF"/>
        <w:spacing w:after="0" w:line="240" w:lineRule="auto"/>
        <w:rPr>
          <w:rFonts w:ascii="Arial" w:eastAsia="Times New Roman" w:hAnsi="Arial" w:cs="Arial"/>
          <w:color w:val="000000"/>
        </w:rPr>
      </w:pPr>
    </w:p>
    <w:p w14:paraId="0CCFA329" w14:textId="185C90E5" w:rsidR="001724B2" w:rsidRPr="004D1633" w:rsidRDefault="00F726C5" w:rsidP="001D4A9B">
      <w:pPr>
        <w:spacing w:after="0" w:line="240" w:lineRule="auto"/>
        <w:ind w:left="1440" w:firstLine="720"/>
        <w:textAlignment w:val="baseline"/>
        <w:rPr>
          <w:rFonts w:ascii="Arial" w:eastAsia="Times New Roman" w:hAnsi="Arial" w:cs="Arial"/>
          <w:bdr w:val="none" w:sz="0" w:space="0" w:color="auto" w:frame="1"/>
        </w:rPr>
      </w:pPr>
      <w:r w:rsidRPr="004D1633">
        <w:rPr>
          <w:rFonts w:ascii="Arial" w:eastAsia="Times New Roman" w:hAnsi="Arial" w:cs="Arial"/>
          <w:bdr w:val="none" w:sz="0" w:space="0" w:color="auto" w:frame="1"/>
        </w:rPr>
        <w:t xml:space="preserve">   </w:t>
      </w:r>
      <w:r w:rsidR="002D2DCE" w:rsidRPr="004D1633">
        <w:rPr>
          <w:rFonts w:ascii="Arial" w:eastAsia="Times New Roman" w:hAnsi="Arial" w:cs="Arial"/>
          <w:bdr w:val="none" w:sz="0" w:space="0" w:color="auto" w:frame="1"/>
        </w:rPr>
        <w:t>Here is the link to the City of Chicago website:</w:t>
      </w:r>
    </w:p>
    <w:p w14:paraId="34BFC654" w14:textId="77777777" w:rsidR="002D2DCE" w:rsidRPr="004D1633" w:rsidRDefault="002D2DCE" w:rsidP="002D2DCE">
      <w:pPr>
        <w:spacing w:after="0" w:line="240" w:lineRule="auto"/>
        <w:textAlignment w:val="baseline"/>
        <w:rPr>
          <w:rFonts w:ascii="Arial" w:eastAsia="Times New Roman" w:hAnsi="Arial" w:cs="Arial"/>
        </w:rPr>
      </w:pPr>
    </w:p>
    <w:p w14:paraId="3C284A93" w14:textId="58DE22DC" w:rsidR="002D2DCE" w:rsidRPr="004D1633"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4D1633">
        <w:rPr>
          <w:rFonts w:ascii="Arial" w:eastAsia="Times New Roman" w:hAnsi="Arial" w:cs="Arial"/>
        </w:rPr>
        <w:t xml:space="preserve">                            </w:t>
      </w:r>
      <w:hyperlink r:id="rId9" w:tgtFrame="_blank" w:history="1">
        <w:r w:rsidRPr="004D1633">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4D1633"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4D1633"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14C80A61" w14:textId="7D9D48AA" w:rsidR="004005BD" w:rsidRPr="004D1633" w:rsidRDefault="004005BD" w:rsidP="00AE6D7A">
            <w:pPr>
              <w:textAlignment w:val="baseline"/>
              <w:rPr>
                <w:rFonts w:ascii="Arial" w:eastAsia="Times New Roman" w:hAnsi="Arial" w:cs="Arial"/>
                <w:b w:val="0"/>
                <w:bCs w:val="0"/>
                <w:color w:val="0000FF"/>
                <w:u w:val="single"/>
                <w:bdr w:val="none" w:sz="0" w:space="0" w:color="auto" w:frame="1"/>
              </w:rPr>
            </w:pPr>
            <w:r w:rsidRPr="004D1633">
              <w:rPr>
                <w:rFonts w:ascii="Arial" w:hAnsi="Arial" w:cs="Arial"/>
              </w:rPr>
              <w:t xml:space="preserve">                                       </w:t>
            </w:r>
            <w:r w:rsidR="00A276CF" w:rsidRPr="004D1633">
              <w:rPr>
                <w:rFonts w:ascii="Arial" w:hAnsi="Arial" w:cs="Arial"/>
              </w:rPr>
              <w:t xml:space="preserve">    </w:t>
            </w:r>
            <w:r w:rsidRPr="004D1633">
              <w:rPr>
                <w:rFonts w:ascii="Arial" w:hAnsi="Arial" w:cs="Arial"/>
              </w:rPr>
              <w:t xml:space="preserve"> </w:t>
            </w:r>
            <w:hyperlink r:id="rId10" w:tgtFrame="_blank" w:history="1">
              <w:r w:rsidR="002D2DCE" w:rsidRPr="004D1633">
                <w:rPr>
                  <w:rFonts w:ascii="Arial" w:eastAsia="Times New Roman" w:hAnsi="Arial" w:cs="Arial"/>
                  <w:color w:val="0000FF"/>
                  <w:u w:val="single"/>
                  <w:bdr w:val="none" w:sz="0" w:space="0" w:color="auto" w:frame="1"/>
                </w:rPr>
                <w:t>Job Search - Basic Search - Taleo</w:t>
              </w:r>
            </w:hyperlink>
          </w:p>
          <w:p w14:paraId="2644BA73" w14:textId="5C735DBA" w:rsidR="002D2DCE" w:rsidRPr="004D1633" w:rsidRDefault="002D2DCE" w:rsidP="00AE6D7A">
            <w:pPr>
              <w:textAlignment w:val="baseline"/>
              <w:rPr>
                <w:rFonts w:ascii="Arial" w:eastAsia="Times New Roman" w:hAnsi="Arial" w:cs="Arial"/>
              </w:rPr>
            </w:pPr>
          </w:p>
        </w:tc>
      </w:tr>
    </w:tbl>
    <w:p w14:paraId="4E472C02" w14:textId="49C57886" w:rsidR="008F022B" w:rsidRPr="004D1633" w:rsidRDefault="002D2DCE" w:rsidP="002D2DCE">
      <w:pPr>
        <w:pStyle w:val="NormalWeb"/>
        <w:shd w:val="clear" w:color="auto" w:fill="FFFFFF"/>
        <w:rPr>
          <w:rFonts w:ascii="Arial" w:hAnsi="Arial" w:cs="Arial"/>
          <w:b/>
          <w:color w:val="242424"/>
          <w:sz w:val="22"/>
          <w:szCs w:val="22"/>
        </w:rPr>
      </w:pPr>
      <w:r w:rsidRPr="004D1633">
        <w:rPr>
          <w:rFonts w:ascii="Arial" w:hAnsi="Arial" w:cs="Arial"/>
          <w:b/>
          <w:color w:val="242424"/>
          <w:sz w:val="22"/>
          <w:szCs w:val="22"/>
        </w:rPr>
        <w:t>FOLLOW THE STEPS BELOW TO VIEW THE OPEN POSITION AT THE CDA</w:t>
      </w:r>
    </w:p>
    <w:p w14:paraId="1B7031A1" w14:textId="77777777" w:rsidR="002D2DCE" w:rsidRPr="004D1633" w:rsidRDefault="002D2DCE">
      <w:pPr>
        <w:pStyle w:val="NormalWeb"/>
        <w:numPr>
          <w:ilvl w:val="0"/>
          <w:numId w:val="1"/>
        </w:numPr>
        <w:shd w:val="clear" w:color="auto" w:fill="FFFFFF"/>
        <w:spacing w:before="0" w:after="0"/>
        <w:rPr>
          <w:rFonts w:ascii="Arial" w:hAnsi="Arial" w:cs="Arial"/>
          <w:color w:val="242424"/>
          <w:sz w:val="22"/>
          <w:szCs w:val="22"/>
        </w:rPr>
      </w:pPr>
      <w:r w:rsidRPr="004D1633">
        <w:rPr>
          <w:rFonts w:ascii="Arial" w:hAnsi="Arial" w:cs="Arial"/>
          <w:color w:val="242424"/>
          <w:sz w:val="22"/>
          <w:szCs w:val="22"/>
        </w:rPr>
        <w:t xml:space="preserve">Visit flychicago.com/jobs or click the link above. </w:t>
      </w:r>
    </w:p>
    <w:p w14:paraId="3A2CAC5B" w14:textId="77777777" w:rsidR="002D2DCE" w:rsidRPr="004D1633" w:rsidRDefault="002D2DCE">
      <w:pPr>
        <w:pStyle w:val="NormalWeb"/>
        <w:numPr>
          <w:ilvl w:val="0"/>
          <w:numId w:val="1"/>
        </w:numPr>
        <w:shd w:val="clear" w:color="auto" w:fill="FFFFFF"/>
        <w:spacing w:before="0" w:after="0"/>
        <w:rPr>
          <w:rFonts w:ascii="Arial" w:hAnsi="Arial" w:cs="Arial"/>
          <w:color w:val="242424"/>
          <w:sz w:val="22"/>
          <w:szCs w:val="22"/>
        </w:rPr>
      </w:pPr>
      <w:r w:rsidRPr="004D1633">
        <w:rPr>
          <w:rFonts w:ascii="Arial" w:hAnsi="Arial" w:cs="Arial"/>
          <w:color w:val="242424"/>
          <w:sz w:val="22"/>
          <w:szCs w:val="22"/>
        </w:rPr>
        <w:t>Click on the current open position at CDA.</w:t>
      </w:r>
    </w:p>
    <w:p w14:paraId="3139BEDF" w14:textId="0F6D3DD9" w:rsidR="004D1633" w:rsidRPr="0012301F" w:rsidRDefault="002D2DCE" w:rsidP="00880345">
      <w:pPr>
        <w:pStyle w:val="NormalWeb"/>
        <w:numPr>
          <w:ilvl w:val="0"/>
          <w:numId w:val="1"/>
        </w:numPr>
        <w:shd w:val="clear" w:color="auto" w:fill="FFFFFF"/>
        <w:spacing w:before="0" w:beforeAutospacing="0" w:after="0" w:afterAutospacing="0"/>
        <w:textAlignment w:val="baseline"/>
        <w:rPr>
          <w:rStyle w:val="xxcontentpasted1"/>
          <w:rFonts w:ascii="Arial" w:hAnsi="Arial" w:cs="Arial"/>
          <w:b/>
          <w:bCs/>
          <w:color w:val="000000"/>
          <w:sz w:val="22"/>
          <w:szCs w:val="22"/>
        </w:rPr>
      </w:pPr>
      <w:r w:rsidRPr="0012301F">
        <w:rPr>
          <w:rFonts w:ascii="Arial" w:hAnsi="Arial" w:cs="Arial"/>
          <w:color w:val="242424"/>
          <w:sz w:val="22"/>
          <w:szCs w:val="22"/>
        </w:rPr>
        <w:t>Select the position</w:t>
      </w:r>
      <w:r w:rsidR="000214D1" w:rsidRPr="0012301F">
        <w:rPr>
          <w:rFonts w:ascii="Arial" w:hAnsi="Arial" w:cs="Arial"/>
          <w:color w:val="242424"/>
          <w:sz w:val="22"/>
          <w:szCs w:val="22"/>
        </w:rPr>
        <w:t xml:space="preserve"> </w:t>
      </w:r>
      <w:r w:rsidR="004A1E52" w:rsidRPr="0012301F">
        <w:rPr>
          <w:rFonts w:ascii="Arial" w:hAnsi="Arial" w:cs="Arial"/>
          <w:color w:val="242424"/>
          <w:sz w:val="22"/>
          <w:szCs w:val="22"/>
        </w:rPr>
        <w:t>–</w:t>
      </w:r>
      <w:r w:rsidR="00BD4509" w:rsidRPr="0012301F">
        <w:rPr>
          <w:rFonts w:ascii="Arial" w:hAnsi="Arial" w:cs="Arial"/>
          <w:color w:val="242424"/>
          <w:sz w:val="22"/>
          <w:szCs w:val="22"/>
        </w:rPr>
        <w:t xml:space="preserve"> </w:t>
      </w:r>
      <w:r w:rsidR="0012301F" w:rsidRPr="0012301F">
        <w:rPr>
          <w:rFonts w:ascii="Arial" w:hAnsi="Arial" w:cs="Arial"/>
          <w:b/>
          <w:bCs/>
          <w:color w:val="242424"/>
          <w:sz w:val="22"/>
          <w:szCs w:val="22"/>
        </w:rPr>
        <w:t xml:space="preserve">Project Coordinator – O’Hare </w:t>
      </w:r>
    </w:p>
    <w:p w14:paraId="57EFBA1E" w14:textId="77777777" w:rsidR="004D1633" w:rsidRPr="0012301F" w:rsidRDefault="004D1633" w:rsidP="001D4A9B">
      <w:pPr>
        <w:shd w:val="clear" w:color="auto" w:fill="FFFFFF"/>
        <w:spacing w:after="0" w:line="240" w:lineRule="auto"/>
        <w:textAlignment w:val="baseline"/>
        <w:rPr>
          <w:rStyle w:val="xxcontentpasted1"/>
          <w:rFonts w:ascii="Arial" w:eastAsia="Times New Roman" w:hAnsi="Arial" w:cs="Arial"/>
          <w:b/>
          <w:bCs/>
          <w:color w:val="000000"/>
        </w:rPr>
      </w:pPr>
    </w:p>
    <w:p w14:paraId="432D729B" w14:textId="77777777" w:rsidR="0012301F" w:rsidRDefault="0012301F" w:rsidP="001D4A9B">
      <w:pPr>
        <w:shd w:val="clear" w:color="auto" w:fill="FFFFFF"/>
        <w:spacing w:after="0" w:line="240" w:lineRule="auto"/>
        <w:textAlignment w:val="baseline"/>
        <w:rPr>
          <w:rStyle w:val="xxcontentpasted1"/>
          <w:rFonts w:ascii="Arial" w:eastAsia="Times New Roman" w:hAnsi="Arial" w:cs="Arial"/>
          <w:b/>
          <w:bCs/>
          <w:color w:val="000000"/>
        </w:rPr>
      </w:pPr>
    </w:p>
    <w:p w14:paraId="1B3389F7" w14:textId="77777777" w:rsidR="0012301F" w:rsidRPr="0012301F" w:rsidRDefault="0012301F" w:rsidP="0012301F">
      <w:pPr>
        <w:shd w:val="clear" w:color="auto" w:fill="FFFFFF"/>
        <w:spacing w:after="0" w:line="240" w:lineRule="auto"/>
        <w:textAlignment w:val="baseline"/>
        <w:rPr>
          <w:rFonts w:ascii="Arial" w:eastAsia="Times New Roman" w:hAnsi="Arial" w:cs="Arial"/>
          <w:b/>
          <w:bCs/>
          <w:color w:val="000000"/>
        </w:rPr>
      </w:pPr>
      <w:r w:rsidRPr="0012301F">
        <w:rPr>
          <w:rFonts w:ascii="Arial" w:eastAsia="Times New Roman" w:hAnsi="Arial" w:cs="Arial"/>
          <w:b/>
          <w:bCs/>
          <w:color w:val="000000"/>
        </w:rPr>
        <w:t>Project Coordinator (O’Hare)</w:t>
      </w:r>
    </w:p>
    <w:p w14:paraId="2340886C" w14:textId="77777777" w:rsidR="0012301F" w:rsidRPr="0012301F" w:rsidRDefault="0012301F" w:rsidP="0012301F">
      <w:pPr>
        <w:shd w:val="clear" w:color="auto" w:fill="FFFFFF"/>
        <w:spacing w:after="0" w:line="240" w:lineRule="auto"/>
        <w:textAlignment w:val="baseline"/>
        <w:rPr>
          <w:rFonts w:ascii="Arial" w:eastAsia="Times New Roman" w:hAnsi="Arial" w:cs="Arial"/>
          <w:b/>
          <w:bCs/>
          <w:color w:val="000000"/>
        </w:rPr>
      </w:pPr>
      <w:r w:rsidRPr="0012301F">
        <w:rPr>
          <w:rFonts w:ascii="Arial" w:eastAsia="Times New Roman" w:hAnsi="Arial" w:cs="Arial"/>
          <w:b/>
          <w:bCs/>
          <w:color w:val="000000"/>
        </w:rPr>
        <w:t>$75,336.00</w:t>
      </w:r>
    </w:p>
    <w:p w14:paraId="7DBE59D8" w14:textId="77777777" w:rsidR="0012301F" w:rsidRPr="0012301F" w:rsidRDefault="0012301F" w:rsidP="0012301F">
      <w:pPr>
        <w:shd w:val="clear" w:color="auto" w:fill="FFFFFF"/>
        <w:spacing w:after="0" w:line="240" w:lineRule="auto"/>
        <w:textAlignment w:val="baseline"/>
        <w:rPr>
          <w:rFonts w:ascii="Arial" w:eastAsia="Times New Roman" w:hAnsi="Arial" w:cs="Arial"/>
          <w:b/>
          <w:bCs/>
          <w:color w:val="000000"/>
        </w:rPr>
      </w:pPr>
      <w:r w:rsidRPr="0012301F">
        <w:rPr>
          <w:rFonts w:ascii="Arial" w:eastAsia="Times New Roman" w:hAnsi="Arial" w:cs="Arial"/>
          <w:b/>
          <w:bCs/>
          <w:color w:val="000000"/>
        </w:rPr>
        <w:t>Job #418963</w:t>
      </w:r>
    </w:p>
    <w:p w14:paraId="21A8725E" w14:textId="6CEA753C" w:rsidR="0012301F" w:rsidRDefault="0012301F" w:rsidP="001D4A9B">
      <w:pPr>
        <w:shd w:val="clear" w:color="auto" w:fill="FFFFFF"/>
        <w:spacing w:after="0" w:line="240" w:lineRule="auto"/>
        <w:textAlignment w:val="baseline"/>
        <w:rPr>
          <w:rStyle w:val="xxcontentpasted1"/>
          <w:rFonts w:ascii="Arial" w:eastAsia="Times New Roman" w:hAnsi="Arial" w:cs="Arial"/>
          <w:b/>
          <w:bCs/>
          <w:color w:val="000000"/>
        </w:rPr>
      </w:pPr>
      <w:r w:rsidRPr="0012301F">
        <w:rPr>
          <w:rFonts w:ascii="Arial" w:eastAsia="Times New Roman" w:hAnsi="Arial" w:cs="Arial"/>
          <w:b/>
          <w:bCs/>
          <w:color w:val="000000"/>
        </w:rPr>
        <w:t>04/15/26 - 04/30/26</w:t>
      </w:r>
    </w:p>
    <w:p w14:paraId="474C19D6" w14:textId="77777777" w:rsidR="0012301F" w:rsidRDefault="0012301F" w:rsidP="001D4A9B">
      <w:pPr>
        <w:shd w:val="clear" w:color="auto" w:fill="FFFFFF"/>
        <w:spacing w:after="0" w:line="240" w:lineRule="auto"/>
        <w:textAlignment w:val="baseline"/>
        <w:rPr>
          <w:rStyle w:val="xxcontentpasted1"/>
          <w:rFonts w:ascii="Arial" w:eastAsia="Times New Roman" w:hAnsi="Arial" w:cs="Arial"/>
          <w:b/>
          <w:bCs/>
          <w:color w:val="000000"/>
        </w:rPr>
      </w:pPr>
    </w:p>
    <w:p w14:paraId="7703B4DB" w14:textId="77777777" w:rsidR="0012301F" w:rsidRPr="004D1633" w:rsidRDefault="0012301F" w:rsidP="001D4A9B">
      <w:pPr>
        <w:shd w:val="clear" w:color="auto" w:fill="FFFFFF"/>
        <w:spacing w:after="0" w:line="240" w:lineRule="auto"/>
        <w:textAlignment w:val="baseline"/>
        <w:rPr>
          <w:rStyle w:val="xxcontentpasted1"/>
          <w:rFonts w:ascii="Arial" w:eastAsia="Times New Roman" w:hAnsi="Arial" w:cs="Arial"/>
          <w:b/>
          <w:bCs/>
          <w:color w:val="000000"/>
        </w:rPr>
      </w:pPr>
    </w:p>
    <w:p w14:paraId="0497799B" w14:textId="2AB4ECEF" w:rsidR="002D2DCE" w:rsidRPr="004D1633"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4D1633">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4D1633">
        <w:rPr>
          <w:rFonts w:ascii="Arial" w:hAnsi="Arial" w:cs="Arial"/>
          <w:color w:val="242424"/>
          <w:sz w:val="22"/>
          <w:szCs w:val="22"/>
        </w:rPr>
        <w:t>in the area of</w:t>
      </w:r>
      <w:proofErr w:type="gramEnd"/>
      <w:r w:rsidRPr="004D1633">
        <w:rPr>
          <w:rFonts w:ascii="Arial" w:hAnsi="Arial" w:cs="Arial"/>
          <w:color w:val="242424"/>
          <w:sz w:val="22"/>
          <w:szCs w:val="22"/>
        </w:rPr>
        <w:t xml:space="preserve"> interest. </w:t>
      </w:r>
    </w:p>
    <w:p w14:paraId="4220DE37" w14:textId="3239DE2D" w:rsidR="002D2DCE" w:rsidRPr="004D1633" w:rsidRDefault="00622621">
      <w:pPr>
        <w:pStyle w:val="NormalWeb"/>
        <w:numPr>
          <w:ilvl w:val="0"/>
          <w:numId w:val="2"/>
        </w:numPr>
        <w:shd w:val="clear" w:color="auto" w:fill="FFFFFF"/>
        <w:spacing w:before="0" w:after="0"/>
        <w:rPr>
          <w:rFonts w:ascii="Arial" w:hAnsi="Arial" w:cs="Arial"/>
          <w:color w:val="242424"/>
          <w:sz w:val="22"/>
          <w:szCs w:val="22"/>
        </w:rPr>
      </w:pPr>
      <w:r w:rsidRPr="004D1633">
        <w:rPr>
          <w:rFonts w:ascii="Arial" w:hAnsi="Arial" w:cs="Arial"/>
          <w:color w:val="242424"/>
          <w:sz w:val="22"/>
          <w:szCs w:val="22"/>
        </w:rPr>
        <w:t>Job</w:t>
      </w:r>
      <w:r w:rsidR="002D2DCE" w:rsidRPr="004D1633">
        <w:rPr>
          <w:rFonts w:ascii="Arial" w:hAnsi="Arial" w:cs="Arial"/>
          <w:color w:val="242424"/>
          <w:sz w:val="22"/>
          <w:szCs w:val="22"/>
        </w:rPr>
        <w:t xml:space="preserve"> posting</w:t>
      </w:r>
      <w:r w:rsidRPr="004D1633">
        <w:rPr>
          <w:rFonts w:ascii="Arial" w:hAnsi="Arial" w:cs="Arial"/>
          <w:color w:val="242424"/>
          <w:sz w:val="22"/>
          <w:szCs w:val="22"/>
        </w:rPr>
        <w:t>s</w:t>
      </w:r>
      <w:r w:rsidR="002D2DCE" w:rsidRPr="004D1633">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4D1633">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0C1C" w14:textId="77777777" w:rsidR="00EB0AB1" w:rsidRDefault="00EB0AB1" w:rsidP="007109F8">
      <w:pPr>
        <w:spacing w:after="0" w:line="240" w:lineRule="auto"/>
      </w:pPr>
      <w:r>
        <w:separator/>
      </w:r>
    </w:p>
  </w:endnote>
  <w:endnote w:type="continuationSeparator" w:id="0">
    <w:p w14:paraId="7FD90BAB" w14:textId="77777777" w:rsidR="00EB0AB1" w:rsidRDefault="00EB0AB1"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FFA6" w14:textId="77777777" w:rsidR="00EB0AB1" w:rsidRDefault="00EB0AB1" w:rsidP="007109F8">
      <w:pPr>
        <w:spacing w:after="0" w:line="240" w:lineRule="auto"/>
      </w:pPr>
      <w:r>
        <w:separator/>
      </w:r>
    </w:p>
  </w:footnote>
  <w:footnote w:type="continuationSeparator" w:id="0">
    <w:p w14:paraId="6AFA17A0" w14:textId="77777777" w:rsidR="00EB0AB1" w:rsidRDefault="00EB0AB1"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0C34"/>
    <w:rsid w:val="000940A4"/>
    <w:rsid w:val="00096274"/>
    <w:rsid w:val="00096ED9"/>
    <w:rsid w:val="000B2B04"/>
    <w:rsid w:val="000D00B5"/>
    <w:rsid w:val="000E2F93"/>
    <w:rsid w:val="00102240"/>
    <w:rsid w:val="001074E7"/>
    <w:rsid w:val="0012301F"/>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1633"/>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42EB1"/>
    <w:rsid w:val="00A4353D"/>
    <w:rsid w:val="00A449BD"/>
    <w:rsid w:val="00A453E1"/>
    <w:rsid w:val="00A45958"/>
    <w:rsid w:val="00A52A23"/>
    <w:rsid w:val="00A608AD"/>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41CCF"/>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6469"/>
    <w:rsid w:val="00D1738A"/>
    <w:rsid w:val="00D206AC"/>
    <w:rsid w:val="00D343A4"/>
    <w:rsid w:val="00D35B62"/>
    <w:rsid w:val="00D43FEB"/>
    <w:rsid w:val="00D44D1D"/>
    <w:rsid w:val="00D465C4"/>
    <w:rsid w:val="00D50831"/>
    <w:rsid w:val="00D52C02"/>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B0AB1"/>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1633"/>
    <w:rPr>
      <w:color w:val="0563C1" w:themeColor="hyperlink"/>
      <w:u w:val="single"/>
    </w:rPr>
  </w:style>
  <w:style w:type="character" w:styleId="UnresolvedMention">
    <w:name w:val="Unresolved Mention"/>
    <w:basedOn w:val="DefaultParagraphFont"/>
    <w:uiPriority w:val="99"/>
    <w:semiHidden/>
    <w:unhideWhenUsed/>
    <w:rsid w:val="004D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icago.taleo.net/careersection/100/jobsearch.ftl?lang=en" TargetMode="External"/><Relationship Id="rId4" Type="http://schemas.openxmlformats.org/officeDocument/2006/relationships/settings" Target="settings.xml"/><Relationship Id="rId9" Type="http://schemas.openxmlformats.org/officeDocument/2006/relationships/hyperlink" Target="https://chicago.taleo.net/careersection/100/jobsearch.ft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4</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2026-04-16T15:32:00Z</dcterms:created>
  <dcterms:modified xsi:type="dcterms:W3CDTF">2026-04-16T15:32:00Z</dcterms:modified>
</cp:coreProperties>
</file>